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D45" w:rsidRPr="00375D45" w:rsidRDefault="00375D45" w:rsidP="00375D45">
      <w:pPr>
        <w:jc w:val="center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Статья для выступления на конференции</w:t>
      </w:r>
    </w:p>
    <w:p w:rsidR="00375D45" w:rsidRPr="00375D45" w:rsidRDefault="00375D45" w:rsidP="00375D45">
      <w:pPr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Тема:</w:t>
      </w:r>
      <w:r w:rsidRPr="00375D45">
        <w:rPr>
          <w:rFonts w:ascii="Times New Roman" w:hAnsi="Times New Roman" w:cs="Times New Roman"/>
          <w:sz w:val="28"/>
          <w:szCs w:val="28"/>
        </w:rPr>
        <w:t xml:space="preserve"> «Цифровые инструменты в дошкольном образовании: баланс между инновациями и возрастными нормами»</w:t>
      </w:r>
    </w:p>
    <w:p w:rsidR="00375D45" w:rsidRPr="00375D45" w:rsidRDefault="00375D45" w:rsidP="00375D45">
      <w:pPr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Автор:</w:t>
      </w:r>
      <w:r>
        <w:rPr>
          <w:rFonts w:ascii="Times New Roman" w:hAnsi="Times New Roman" w:cs="Times New Roman"/>
          <w:sz w:val="28"/>
          <w:szCs w:val="28"/>
        </w:rPr>
        <w:t xml:space="preserve"> Степанова Инна Игоревна, воспитатель МДОУ «Детский сад № 11»,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г.Луга</w:t>
      </w:r>
      <w:proofErr w:type="spellEnd"/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Аннотация.</w:t>
      </w:r>
      <w:r w:rsidRPr="00375D45">
        <w:rPr>
          <w:rFonts w:ascii="Times New Roman" w:hAnsi="Times New Roman" w:cs="Times New Roman"/>
          <w:sz w:val="28"/>
          <w:szCs w:val="28"/>
        </w:rPr>
        <w:t xml:space="preserve"> В статье на живых примерах показано, как можно использовать цифровые технологии в работе с дошкольниками без вреда для их развития. Рассказываю, какие инструменты реально помогают в работе воспитателя, а какие лучше отложить до школы. Делюсь практическими находками и «подводными камнями», с которыми столкнулась сама.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375D45">
        <w:rPr>
          <w:rFonts w:ascii="Times New Roman" w:hAnsi="Times New Roman" w:cs="Times New Roman"/>
          <w:sz w:val="28"/>
          <w:szCs w:val="28"/>
        </w:rPr>
        <w:t xml:space="preserve"> цифровые технологии, дошкольное образование, возрастные нормы, интерактивные средства, </w:t>
      </w:r>
      <w:proofErr w:type="spellStart"/>
      <w:r w:rsidRPr="00375D45">
        <w:rPr>
          <w:rFonts w:ascii="Times New Roman" w:hAnsi="Times New Roman" w:cs="Times New Roman"/>
          <w:sz w:val="28"/>
          <w:szCs w:val="28"/>
        </w:rPr>
        <w:t>здоровьесб</w:t>
      </w:r>
      <w:r>
        <w:rPr>
          <w:rFonts w:ascii="Times New Roman" w:hAnsi="Times New Roman" w:cs="Times New Roman"/>
          <w:sz w:val="28"/>
          <w:szCs w:val="28"/>
        </w:rPr>
        <w:t>ережение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 цифровая грамотность.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Признайтесь, кто из нас не видел картину: малыш трёх лет уверенно тыкает в экран смартфона, а бабушка или мама только диву даются — откуда он это умеет? Цифровая среда окружает детей с пелёнок, и закрывать на это глаза уже невозможно. Но как сделать так, чтобы гаджеты стали помощниками в развитии, а</w:t>
      </w:r>
      <w:r>
        <w:rPr>
          <w:rFonts w:ascii="Times New Roman" w:hAnsi="Times New Roman" w:cs="Times New Roman"/>
          <w:sz w:val="28"/>
          <w:szCs w:val="28"/>
        </w:rPr>
        <w:t xml:space="preserve"> не просто «электронной няней»?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Цель</w:t>
      </w:r>
      <w:r w:rsidRPr="00375D45">
        <w:rPr>
          <w:rFonts w:ascii="Times New Roman" w:hAnsi="Times New Roman" w:cs="Times New Roman"/>
          <w:sz w:val="28"/>
          <w:szCs w:val="28"/>
        </w:rPr>
        <w:t xml:space="preserve"> моего выступления — поделиться опытом, как найти золотую середину: использовать возможности технологий и при этом не нарушить ест</w:t>
      </w:r>
      <w:r>
        <w:rPr>
          <w:rFonts w:ascii="Times New Roman" w:hAnsi="Times New Roman" w:cs="Times New Roman"/>
          <w:sz w:val="28"/>
          <w:szCs w:val="28"/>
        </w:rPr>
        <w:t>ественное развитие дошкольника.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* показать на примерах, какие цифровые инструменты полезны в ДОУ;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* честно рассказать о рисках и сложностях;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* дать простые правила безопасного использования гаджетов;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* предложить готовые идеи для зан</w:t>
      </w:r>
      <w:r>
        <w:rPr>
          <w:rFonts w:ascii="Times New Roman" w:hAnsi="Times New Roman" w:cs="Times New Roman"/>
          <w:sz w:val="28"/>
          <w:szCs w:val="28"/>
        </w:rPr>
        <w:t xml:space="preserve">ятий с элементами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Когда техн</w:t>
      </w:r>
      <w:r>
        <w:rPr>
          <w:rFonts w:ascii="Times New Roman" w:hAnsi="Times New Roman" w:cs="Times New Roman"/>
          <w:sz w:val="28"/>
          <w:szCs w:val="28"/>
        </w:rPr>
        <w:t>ологии — помощники, а не враги.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 xml:space="preserve">Помню, как впервые принесла в группу планшет с приложением по изучению геометрических фигур. Дети облепили меня со всех сторон: «А что это? А можно мне? А оно само говорит?» Вместо скучного объяснения мы устроили мини‑соревнование: кто быстрее найдёт на экране треугольник, круг, квадрат. И </w:t>
      </w:r>
      <w:proofErr w:type="gramStart"/>
      <w:r w:rsidRPr="00375D45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Pr="00375D45">
        <w:rPr>
          <w:rFonts w:ascii="Times New Roman" w:hAnsi="Times New Roman" w:cs="Times New Roman"/>
          <w:sz w:val="28"/>
          <w:szCs w:val="28"/>
        </w:rPr>
        <w:t xml:space="preserve"> что? Через 10 минут даже самые невнимательные ребята уверенно показывали фигуры и называли их.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Вот что р</w:t>
      </w:r>
      <w:r>
        <w:rPr>
          <w:rFonts w:ascii="Times New Roman" w:hAnsi="Times New Roman" w:cs="Times New Roman"/>
          <w:sz w:val="28"/>
          <w:szCs w:val="28"/>
        </w:rPr>
        <w:t>еально работает в нашей группе: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Интерактивная доска</w:t>
      </w:r>
      <w:r w:rsidRPr="00375D45">
        <w:rPr>
          <w:rFonts w:ascii="Times New Roman" w:hAnsi="Times New Roman" w:cs="Times New Roman"/>
          <w:sz w:val="28"/>
          <w:szCs w:val="28"/>
        </w:rPr>
        <w:t xml:space="preserve"> — не просто экран, а волшебная дверь в сказку. Например, при изучении темы «Времена года» мы «оживляем» картинки: дети пальцем перетаскивают листья осенью, снежинки зимой. Это и моторика, и воображение, и понимание причинно‑следственных связей.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75D45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шеты с обучающими приложениями</w:t>
      </w:r>
      <w:r w:rsidRPr="00375D45">
        <w:rPr>
          <w:rFonts w:ascii="Times New Roman" w:hAnsi="Times New Roman" w:cs="Times New Roman"/>
          <w:sz w:val="28"/>
          <w:szCs w:val="28"/>
        </w:rPr>
        <w:t xml:space="preserve"> — но только по очереди и строго дозированно. Любимое у ребят — приложение, где нужно «собрать» животное по частям (лапы, хвост, уши). Развивает логику и внимание без лишней нагрузки.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Цифровой микроскоп</w:t>
      </w:r>
      <w:r w:rsidRPr="00375D45">
        <w:rPr>
          <w:rFonts w:ascii="Times New Roman" w:hAnsi="Times New Roman" w:cs="Times New Roman"/>
          <w:sz w:val="28"/>
          <w:szCs w:val="28"/>
        </w:rPr>
        <w:t xml:space="preserve"> — настоящий хит! Рассматриваем листочки, песчинки, капельки воды. «Ой, а почему у листа такие жилки? А это что за точки?» — вопросы сыплются градом. Так обычная прогулка превращается в научное открытие.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Фотоаппарат</w:t>
      </w:r>
      <w:r w:rsidRPr="00375D45">
        <w:rPr>
          <w:rFonts w:ascii="Times New Roman" w:hAnsi="Times New Roman" w:cs="Times New Roman"/>
          <w:sz w:val="28"/>
          <w:szCs w:val="28"/>
        </w:rPr>
        <w:t xml:space="preserve"> — доверяем детям документировать жизнь группы. Кто‑то снимает, как мы сажали лук на подоконнике, кто‑то ловит смешные моменты на прогулке. Потом делаем общий фотоколлаж — и вот уже речь, память и командная работа в действии.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Аудиосказки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визуализацией</w:t>
      </w:r>
      <w:r w:rsidRPr="00375D45">
        <w:rPr>
          <w:rFonts w:ascii="Times New Roman" w:hAnsi="Times New Roman" w:cs="Times New Roman"/>
          <w:sz w:val="28"/>
          <w:szCs w:val="28"/>
        </w:rPr>
        <w:t xml:space="preserve"> — включаем классическую сказку и параллельно показываем иллюстрации на экране. Дети слушают, следят за картинками, потом обсуждают: «А как </w:t>
      </w:r>
      <w:r>
        <w:rPr>
          <w:rFonts w:ascii="Times New Roman" w:hAnsi="Times New Roman" w:cs="Times New Roman"/>
          <w:sz w:val="28"/>
          <w:szCs w:val="28"/>
        </w:rPr>
        <w:t>бы ты поступил на месте героя?»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Где подстерегают опасности?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Но не всё так радужно. Однажды я увлеклась и провела два занятия подряд с использованием планшета. К концу второго дети стали капризными, кто‑то тёр глаза, а Ваня вообще отказался участвовать: «Надоел</w:t>
      </w:r>
      <w:r>
        <w:rPr>
          <w:rFonts w:ascii="Times New Roman" w:hAnsi="Times New Roman" w:cs="Times New Roman"/>
          <w:sz w:val="28"/>
          <w:szCs w:val="28"/>
        </w:rPr>
        <w:t>о, давай лучше в куклы играть!»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Типичные проблемы</w:t>
      </w:r>
      <w:r w:rsidRPr="00375D45">
        <w:rPr>
          <w:rFonts w:ascii="Times New Roman" w:hAnsi="Times New Roman" w:cs="Times New Roman"/>
          <w:sz w:val="28"/>
          <w:szCs w:val="28"/>
        </w:rPr>
        <w:t>, с которыми я столкнулась: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* дети привыкают к ярким эффектам и потом не хотят заниматься с обычными игрушками;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* после 15 минут у экрана некоторые начинают жаловаться на усталость глаз;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* кто‑то пытается просто тыкать в экран наугад, не вникая в суть задания;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* возникает конкуренция: «Я первый! Мне больше времени!»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Принципы, которые спасают ситуацию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75D45" w:rsidRPr="00375D45" w:rsidRDefault="00375D45" w:rsidP="00375D45">
      <w:pPr>
        <w:rPr>
          <w:rFonts w:ascii="Times New Roman" w:hAnsi="Times New Roman" w:cs="Times New Roman"/>
          <w:sz w:val="28"/>
          <w:szCs w:val="28"/>
        </w:rPr>
      </w:pPr>
    </w:p>
    <w:p w:rsidR="00375D45" w:rsidRPr="00375D45" w:rsidRDefault="00375D45" w:rsidP="00375D45">
      <w:pPr>
        <w:rPr>
          <w:rFonts w:ascii="Times New Roman" w:hAnsi="Times New Roman" w:cs="Times New Roman"/>
          <w:sz w:val="28"/>
          <w:szCs w:val="28"/>
        </w:rPr>
      </w:pP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Чтобы технологии не навредили, я выработала для себя несколько правил — делюсь ими</w:t>
      </w:r>
      <w:r>
        <w:rPr>
          <w:rFonts w:ascii="Times New Roman" w:hAnsi="Times New Roman" w:cs="Times New Roman"/>
          <w:sz w:val="28"/>
          <w:szCs w:val="28"/>
        </w:rPr>
        <w:t xml:space="preserve"> с вами: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«10 минут — и хватит!»</w:t>
      </w:r>
      <w:r w:rsidRPr="00375D45">
        <w:rPr>
          <w:rFonts w:ascii="Times New Roman" w:hAnsi="Times New Roman" w:cs="Times New Roman"/>
          <w:sz w:val="28"/>
          <w:szCs w:val="28"/>
        </w:rPr>
        <w:t>. СанПиН не зря ограничивает время: для детей 5–7 лет — не больше 10–15 минут за раз. Ставлю таймер, и как только он звенит — планшет в сторону, а мы идём играть в «магазин» или строить город из кубиков.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75D45">
        <w:rPr>
          <w:rFonts w:ascii="Times New Roman" w:hAnsi="Times New Roman" w:cs="Times New Roman"/>
          <w:sz w:val="28"/>
          <w:szCs w:val="28"/>
        </w:rPr>
        <w:t>«Вместе,</w:t>
      </w:r>
      <w:r>
        <w:rPr>
          <w:rFonts w:ascii="Times New Roman" w:hAnsi="Times New Roman" w:cs="Times New Roman"/>
          <w:sz w:val="28"/>
          <w:szCs w:val="28"/>
        </w:rPr>
        <w:t xml:space="preserve"> а не вместо»</w:t>
      </w:r>
      <w:r w:rsidRPr="00375D45">
        <w:rPr>
          <w:rFonts w:ascii="Times New Roman" w:hAnsi="Times New Roman" w:cs="Times New Roman"/>
          <w:sz w:val="28"/>
          <w:szCs w:val="28"/>
        </w:rPr>
        <w:t>. Гаджет никогда не заменяет живого общения. Если используем интерактивную доску, то обязательно обсуждаем: «Что мы увидели? Что было самым интересным? А как это бывает в реальной жизни?»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«Двигайся!»</w:t>
      </w:r>
      <w:r w:rsidRPr="00375D45">
        <w:rPr>
          <w:rFonts w:ascii="Times New Roman" w:hAnsi="Times New Roman" w:cs="Times New Roman"/>
          <w:sz w:val="28"/>
          <w:szCs w:val="28"/>
        </w:rPr>
        <w:t>. После работы с экраном — обязательная разминка. То «превращаемся» в бабочек и летаем по группе, то «ищем грибы в лесу» (приседания + повороты). Гимнастика для глаз — тоже святое: «Поморгали, посмотрели в окно, покрутили глазами по кругу».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«Выбирай с умом»</w:t>
      </w:r>
      <w:r w:rsidRPr="00375D45">
        <w:rPr>
          <w:rFonts w:ascii="Times New Roman" w:hAnsi="Times New Roman" w:cs="Times New Roman"/>
          <w:sz w:val="28"/>
          <w:szCs w:val="28"/>
        </w:rPr>
        <w:t xml:space="preserve">. Никаких </w:t>
      </w:r>
      <w:proofErr w:type="spellStart"/>
      <w:r w:rsidRPr="00375D45">
        <w:rPr>
          <w:rFonts w:ascii="Times New Roman" w:hAnsi="Times New Roman" w:cs="Times New Roman"/>
          <w:sz w:val="28"/>
          <w:szCs w:val="28"/>
        </w:rPr>
        <w:t>стрелялок</w:t>
      </w:r>
      <w:proofErr w:type="spellEnd"/>
      <w:r w:rsidRPr="00375D45">
        <w:rPr>
          <w:rFonts w:ascii="Times New Roman" w:hAnsi="Times New Roman" w:cs="Times New Roman"/>
          <w:sz w:val="28"/>
          <w:szCs w:val="28"/>
        </w:rPr>
        <w:t xml:space="preserve"> и бесконечных мультиков. Только образовательные приложения с понятными заданиями и без навязчивой рекламы. Проверяю всё заранее сама.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«Творим руками»</w:t>
      </w:r>
      <w:r w:rsidRPr="00375D45">
        <w:rPr>
          <w:rFonts w:ascii="Times New Roman" w:hAnsi="Times New Roman" w:cs="Times New Roman"/>
          <w:sz w:val="28"/>
          <w:szCs w:val="28"/>
        </w:rPr>
        <w:t>. После цифрового опыта — обязательно практика. Посмотрели, как пекут хлеб на видео? Идём лепить колоски из пластилина. Изучили животных Африки на экране? Рисуем их пальчиковыми красками.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«Семья в курсе»</w:t>
      </w:r>
      <w:r w:rsidRPr="00375D45">
        <w:rPr>
          <w:rFonts w:ascii="Times New Roman" w:hAnsi="Times New Roman" w:cs="Times New Roman"/>
          <w:sz w:val="28"/>
          <w:szCs w:val="28"/>
        </w:rPr>
        <w:t>. Рассказываю родителям, что мы делаем с гаджетами в саду, и советую похожие занятия дома — но с оговоркой: «Не больше 15 минут и обязательно после прогу</w:t>
      </w:r>
      <w:r>
        <w:rPr>
          <w:rFonts w:ascii="Times New Roman" w:hAnsi="Times New Roman" w:cs="Times New Roman"/>
          <w:sz w:val="28"/>
          <w:szCs w:val="28"/>
        </w:rPr>
        <w:t>лки!»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Практ</w:t>
      </w:r>
      <w:r w:rsidRPr="00375D45">
        <w:rPr>
          <w:rFonts w:ascii="Times New Roman" w:hAnsi="Times New Roman" w:cs="Times New Roman"/>
          <w:b/>
          <w:sz w:val="28"/>
          <w:szCs w:val="28"/>
        </w:rPr>
        <w:t>ические идеи для ваших занятий.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Вот несколько готовых сценариев, которые</w:t>
      </w:r>
      <w:r>
        <w:rPr>
          <w:rFonts w:ascii="Times New Roman" w:hAnsi="Times New Roman" w:cs="Times New Roman"/>
          <w:sz w:val="28"/>
          <w:szCs w:val="28"/>
        </w:rPr>
        <w:t xml:space="preserve"> вы можете взять на вооружение: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75D45">
        <w:rPr>
          <w:rFonts w:ascii="Times New Roman" w:hAnsi="Times New Roman" w:cs="Times New Roman"/>
          <w:i/>
          <w:sz w:val="28"/>
          <w:szCs w:val="28"/>
        </w:rPr>
        <w:t>Тема «Овощи и фрукты»</w:t>
      </w:r>
      <w:r w:rsidRPr="00375D45">
        <w:rPr>
          <w:rFonts w:ascii="Times New Roman" w:hAnsi="Times New Roman" w:cs="Times New Roman"/>
          <w:i/>
          <w:sz w:val="28"/>
          <w:szCs w:val="28"/>
        </w:rPr>
        <w:t>: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 xml:space="preserve">    * смотрим короткое видео, как растёт морковь;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 xml:space="preserve">    * на интерактивной доске сортируем картинки: что растёт в земле, а что — на кусте;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 xml:space="preserve">    * идём на кухню и вместе режем салат (реальные действия!).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75D45">
        <w:rPr>
          <w:rFonts w:ascii="Times New Roman" w:hAnsi="Times New Roman" w:cs="Times New Roman"/>
          <w:i/>
          <w:sz w:val="28"/>
          <w:szCs w:val="28"/>
        </w:rPr>
        <w:t>Тема «Дикие животные»</w:t>
      </w:r>
      <w:r w:rsidRPr="00375D45">
        <w:rPr>
          <w:rFonts w:ascii="Times New Roman" w:hAnsi="Times New Roman" w:cs="Times New Roman"/>
          <w:i/>
          <w:sz w:val="28"/>
          <w:szCs w:val="28"/>
        </w:rPr>
        <w:t>: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 xml:space="preserve">    * включаем звуки леса и угадываем, кто кричит (аудиозапись);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 xml:space="preserve">    * на планшете собираем </w:t>
      </w:r>
      <w:proofErr w:type="spellStart"/>
      <w:r w:rsidRPr="00375D45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375D45">
        <w:rPr>
          <w:rFonts w:ascii="Times New Roman" w:hAnsi="Times New Roman" w:cs="Times New Roman"/>
          <w:sz w:val="28"/>
          <w:szCs w:val="28"/>
        </w:rPr>
        <w:t xml:space="preserve"> с изображением медведя;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 xml:space="preserve">    * играем в подвижную игру «У медведя во бору».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75D45">
        <w:rPr>
          <w:rFonts w:ascii="Times New Roman" w:hAnsi="Times New Roman" w:cs="Times New Roman"/>
          <w:i/>
          <w:sz w:val="28"/>
          <w:szCs w:val="28"/>
        </w:rPr>
        <w:lastRenderedPageBreak/>
        <w:t>Творческое занятие</w:t>
      </w:r>
      <w:r w:rsidRPr="00375D45">
        <w:rPr>
          <w:rFonts w:ascii="Times New Roman" w:hAnsi="Times New Roman" w:cs="Times New Roman"/>
          <w:i/>
          <w:sz w:val="28"/>
          <w:szCs w:val="28"/>
        </w:rPr>
        <w:t>: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 xml:space="preserve">    * рисуем бабочку на бумаге;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 xml:space="preserve">    * фотографируем рисунок и «оживляем» его в простом анимационном приложении (2–3 кадра);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 xml:space="preserve">    * пока</w:t>
      </w:r>
      <w:r>
        <w:rPr>
          <w:rFonts w:ascii="Times New Roman" w:hAnsi="Times New Roman" w:cs="Times New Roman"/>
          <w:sz w:val="28"/>
          <w:szCs w:val="28"/>
        </w:rPr>
        <w:t>зываем мини‑мультфильм друзьям.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D45">
        <w:rPr>
          <w:rFonts w:ascii="Times New Roman" w:hAnsi="Times New Roman" w:cs="Times New Roman"/>
          <w:b/>
          <w:sz w:val="28"/>
          <w:szCs w:val="28"/>
        </w:rPr>
        <w:t>Заключе</w:t>
      </w:r>
      <w:r>
        <w:rPr>
          <w:rFonts w:ascii="Times New Roman" w:hAnsi="Times New Roman" w:cs="Times New Roman"/>
          <w:b/>
          <w:sz w:val="28"/>
          <w:szCs w:val="28"/>
        </w:rPr>
        <w:t>ние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Цифровые технологии в дошкольном возрасте — это как специи в блюде: чуть‑чуть — и вкус становится ярче, переборщил — испортил всё. Главное — помнить, что ребёнок развивается через игру, движение, общение и реальные ощущения. Экран может показать, как выглядит вулкан, но потрогать песок, слепить гору и «запустить» извержение из соды и уксус</w:t>
      </w:r>
      <w:r>
        <w:rPr>
          <w:rFonts w:ascii="Times New Roman" w:hAnsi="Times New Roman" w:cs="Times New Roman"/>
          <w:sz w:val="28"/>
          <w:szCs w:val="28"/>
        </w:rPr>
        <w:t>а — вот где настоящее познание!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  <w:r w:rsidRPr="00375D45">
        <w:rPr>
          <w:rFonts w:ascii="Times New Roman" w:hAnsi="Times New Roman" w:cs="Times New Roman"/>
          <w:sz w:val="28"/>
          <w:szCs w:val="28"/>
        </w:rPr>
        <w:t>Мой главный вывод: не бойтесь технологий, но и не поклоняйтесь им. Будьте мудрым проводником для детей в цифровом мире — так, чтобы они научились использовать его возможности, но никогда не забыли радость живого общения, творч</w:t>
      </w:r>
      <w:r>
        <w:rPr>
          <w:rFonts w:ascii="Times New Roman" w:hAnsi="Times New Roman" w:cs="Times New Roman"/>
          <w:sz w:val="28"/>
          <w:szCs w:val="28"/>
        </w:rPr>
        <w:t>ества и открытий своими руками.</w:t>
      </w:r>
    </w:p>
    <w:p w:rsidR="00375D45" w:rsidRPr="00375D45" w:rsidRDefault="00375D45" w:rsidP="00375D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49E0" w:rsidRPr="00375D45" w:rsidRDefault="001749E0" w:rsidP="00375D4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749E0" w:rsidRPr="00375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D45"/>
    <w:rsid w:val="001749E0"/>
    <w:rsid w:val="0037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9B0E4"/>
  <w15:chartTrackingRefBased/>
  <w15:docId w15:val="{C4BAAE71-F184-48F7-87AD-9CA33CFE1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1</cp:revision>
  <dcterms:created xsi:type="dcterms:W3CDTF">2026-06-07T19:53:00Z</dcterms:created>
  <dcterms:modified xsi:type="dcterms:W3CDTF">2026-06-07T20:00:00Z</dcterms:modified>
</cp:coreProperties>
</file>